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D944" w14:textId="6C450F73" w:rsidR="00532C22" w:rsidRPr="00817242" w:rsidRDefault="00532C22" w:rsidP="00532C22">
      <w:pPr>
        <w:pStyle w:val="Name"/>
        <w:spacing w:before="240" w:after="0"/>
        <w:rPr>
          <w:color w:val="auto"/>
          <w:lang w:val="is-IS"/>
        </w:rPr>
      </w:pPr>
      <w:r w:rsidRPr="00817242">
        <w:rPr>
          <w:rFonts w:eastAsia="Times New Roman"/>
          <w:noProof/>
          <w:color w:val="auto"/>
          <w:lang w:val="is-IS" w:eastAsia="en-US"/>
        </w:rPr>
        <w:drawing>
          <wp:anchor distT="0" distB="0" distL="114300" distR="114300" simplePos="0" relativeHeight="251659264" behindDoc="1" locked="0" layoutInCell="1" allowOverlap="1" wp14:anchorId="21F670DF" wp14:editId="0654DBD4">
            <wp:simplePos x="0" y="0"/>
            <wp:positionH relativeFrom="column">
              <wp:posOffset>6634923</wp:posOffset>
            </wp:positionH>
            <wp:positionV relativeFrom="paragraph">
              <wp:posOffset>159562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E70">
        <w:rPr>
          <w:color w:val="auto"/>
          <w:lang w:val="is-IS"/>
        </w:rPr>
        <w:t>Kennsluyfirlit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–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Íslenska</w:t>
      </w:r>
      <w:r w:rsidR="00850E70">
        <w:rPr>
          <w:color w:val="auto"/>
          <w:lang w:val="is-IS"/>
        </w:rPr>
        <w:t xml:space="preserve"> 2024-2025</w:t>
      </w:r>
    </w:p>
    <w:p w14:paraId="0D7DEDDB" w14:textId="536FF881" w:rsidR="00532C22" w:rsidRPr="00817242" w:rsidRDefault="00532C22" w:rsidP="00532C22">
      <w:pPr>
        <w:rPr>
          <w:color w:val="auto"/>
          <w:lang w:val="is-IS"/>
        </w:rPr>
      </w:pPr>
      <w:r w:rsidRPr="00817242">
        <w:rPr>
          <w:color w:val="auto"/>
          <w:lang w:val="is-IS"/>
        </w:rPr>
        <w:t>Bekkur:</w:t>
      </w:r>
      <w:r>
        <w:rPr>
          <w:color w:val="auto"/>
          <w:lang w:val="is-IS"/>
        </w:rPr>
        <w:t xml:space="preserve"> </w:t>
      </w:r>
      <w:r w:rsidR="00D84C8E">
        <w:rPr>
          <w:color w:val="auto"/>
          <w:lang w:val="is-IS"/>
        </w:rPr>
        <w:t>8</w:t>
      </w:r>
      <w:r>
        <w:rPr>
          <w:color w:val="auto"/>
          <w:lang w:val="is-IS"/>
        </w:rPr>
        <w:t>. bekkur</w:t>
      </w:r>
    </w:p>
    <w:p w14:paraId="331AB09E" w14:textId="3F108BB5" w:rsidR="00532C22" w:rsidRPr="00817242" w:rsidRDefault="00532C22" w:rsidP="00532C22">
      <w:pPr>
        <w:rPr>
          <w:color w:val="auto"/>
          <w:lang w:val="is-IS"/>
        </w:rPr>
      </w:pPr>
      <w:r w:rsidRPr="00817242">
        <w:rPr>
          <w:color w:val="auto"/>
          <w:lang w:val="is-IS"/>
        </w:rPr>
        <w:t>Kennar</w:t>
      </w:r>
      <w:r>
        <w:rPr>
          <w:color w:val="auto"/>
          <w:lang w:val="is-IS"/>
        </w:rPr>
        <w:t>ar: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Friðrik Sigurbjörn Friðriksson</w:t>
      </w:r>
      <w:r w:rsidR="00006DBF">
        <w:rPr>
          <w:color w:val="auto"/>
          <w:lang w:val="is-IS"/>
        </w:rPr>
        <w:t xml:space="preserve">, Karl </w:t>
      </w:r>
      <w:proofErr w:type="spellStart"/>
      <w:r w:rsidR="00006DBF">
        <w:rPr>
          <w:color w:val="auto"/>
          <w:lang w:val="is-IS"/>
        </w:rPr>
        <w:t>Newman</w:t>
      </w:r>
      <w:proofErr w:type="spellEnd"/>
      <w:r>
        <w:rPr>
          <w:color w:val="auto"/>
          <w:lang w:val="is-IS"/>
        </w:rPr>
        <w:t xml:space="preserve"> og </w:t>
      </w:r>
      <w:r w:rsidR="00D84C8E">
        <w:rPr>
          <w:color w:val="auto"/>
          <w:lang w:val="is-IS"/>
        </w:rPr>
        <w:t>Ríkey Kristjánsdóttir</w:t>
      </w:r>
    </w:p>
    <w:p w14:paraId="4D65C880" w14:textId="01078403" w:rsidR="00DD577B" w:rsidRPr="00D84C8E" w:rsidRDefault="004E6296" w:rsidP="004E6296">
      <w:pPr>
        <w:pStyle w:val="Fyrirsgn1"/>
        <w:tabs>
          <w:tab w:val="left" w:pos="5500"/>
        </w:tabs>
        <w:spacing w:before="0" w:line="360" w:lineRule="auto"/>
        <w:rPr>
          <w:lang w:val="is-IS"/>
        </w:rPr>
      </w:pPr>
      <w:r>
        <w:rPr>
          <w:lang w:val="is-IS"/>
        </w:rPr>
        <w:tab/>
      </w:r>
    </w:p>
    <w:p w14:paraId="03986E4D" w14:textId="33F15C11" w:rsidR="003F036B" w:rsidRPr="001232AA" w:rsidRDefault="003D0C02" w:rsidP="003D0C02">
      <w:pPr>
        <w:pStyle w:val="Fyrirsgn1"/>
        <w:spacing w:before="0" w:line="360" w:lineRule="auto"/>
        <w:rPr>
          <w:lang w:val="is-IS"/>
        </w:rPr>
      </w:pPr>
      <w:r w:rsidRPr="001232AA">
        <w:rPr>
          <w:lang w:val="is-IS"/>
        </w:rPr>
        <w:t>Kennsluhættir:</w:t>
      </w:r>
      <w:r w:rsidR="004D56E5" w:rsidRPr="001232AA">
        <w:rPr>
          <w:lang w:val="is-IS"/>
        </w:rPr>
        <w:t xml:space="preserve"> </w:t>
      </w:r>
    </w:p>
    <w:p w14:paraId="388BCC3D" w14:textId="1F7E1CFA" w:rsidR="00DD577B" w:rsidRPr="00006DBF" w:rsidRDefault="00006DBF" w:rsidP="003F036B">
      <w:pPr>
        <w:pStyle w:val="Fyrirsgn1"/>
        <w:spacing w:before="0" w:line="360" w:lineRule="auto"/>
        <w:rPr>
          <w:b w:val="0"/>
          <w:bCs/>
          <w:color w:val="000000" w:themeColor="text1"/>
          <w:sz w:val="24"/>
          <w:szCs w:val="24"/>
          <w:lang w:val="is-IS"/>
        </w:rPr>
      </w:pPr>
      <w:r>
        <w:rPr>
          <w:b w:val="0"/>
          <w:bCs/>
          <w:color w:val="000000" w:themeColor="text1"/>
          <w:sz w:val="24"/>
          <w:szCs w:val="24"/>
          <w:lang w:val="is-IS"/>
        </w:rPr>
        <w:t>Sex</w:t>
      </w:r>
      <w:r w:rsidR="003F036B" w:rsidRPr="00006DBF">
        <w:rPr>
          <w:b w:val="0"/>
          <w:bCs/>
          <w:color w:val="000000" w:themeColor="text1"/>
          <w:sz w:val="24"/>
          <w:szCs w:val="24"/>
          <w:lang w:val="is-IS"/>
        </w:rPr>
        <w:t xml:space="preserve"> kennslustundir á viku. Lögð verður áhersla á </w:t>
      </w:r>
      <w:r w:rsidR="001232AA" w:rsidRPr="00006DBF">
        <w:rPr>
          <w:b w:val="0"/>
          <w:bCs/>
          <w:color w:val="000000" w:themeColor="text1"/>
          <w:sz w:val="24"/>
          <w:szCs w:val="24"/>
          <w:lang w:val="is-IS"/>
        </w:rPr>
        <w:t xml:space="preserve">að nemendur nái góðri færni í </w:t>
      </w:r>
      <w:r w:rsidR="00BE6BE6" w:rsidRPr="00006DBF">
        <w:rPr>
          <w:b w:val="0"/>
          <w:bCs/>
          <w:color w:val="000000" w:themeColor="text1"/>
          <w:sz w:val="24"/>
          <w:szCs w:val="24"/>
          <w:lang w:val="is-IS"/>
        </w:rPr>
        <w:t>grundvallarhugtökum íslenskrar málfræði</w:t>
      </w:r>
      <w:r w:rsidR="00BE4190" w:rsidRPr="00006DBF">
        <w:rPr>
          <w:b w:val="0"/>
          <w:bCs/>
          <w:color w:val="000000" w:themeColor="text1"/>
          <w:sz w:val="24"/>
          <w:szCs w:val="24"/>
          <w:lang w:val="is-IS"/>
        </w:rPr>
        <w:t xml:space="preserve">, </w:t>
      </w:r>
      <w:r w:rsidR="00BE6BE6" w:rsidRPr="00006DBF">
        <w:rPr>
          <w:b w:val="0"/>
          <w:bCs/>
          <w:color w:val="000000" w:themeColor="text1"/>
          <w:sz w:val="24"/>
          <w:szCs w:val="24"/>
          <w:lang w:val="is-IS"/>
        </w:rPr>
        <w:t>lestri og lesskilnings bókmennta</w:t>
      </w:r>
      <w:r w:rsidR="00413EAA" w:rsidRPr="00006DBF">
        <w:rPr>
          <w:b w:val="0"/>
          <w:bCs/>
          <w:color w:val="000000" w:themeColor="text1"/>
          <w:sz w:val="24"/>
          <w:szCs w:val="24"/>
          <w:lang w:val="is-IS"/>
        </w:rPr>
        <w:t xml:space="preserve"> og</w:t>
      </w:r>
      <w:r w:rsidR="00BE4190" w:rsidRPr="00006DBF">
        <w:rPr>
          <w:b w:val="0"/>
          <w:bCs/>
          <w:color w:val="000000" w:themeColor="text1"/>
          <w:sz w:val="24"/>
          <w:szCs w:val="24"/>
          <w:lang w:val="is-IS"/>
        </w:rPr>
        <w:t xml:space="preserve"> </w:t>
      </w:r>
      <w:r w:rsidR="00413EAA" w:rsidRPr="00006DBF">
        <w:rPr>
          <w:b w:val="0"/>
          <w:bCs/>
          <w:color w:val="000000" w:themeColor="text1"/>
          <w:sz w:val="24"/>
          <w:szCs w:val="24"/>
          <w:lang w:val="is-IS"/>
        </w:rPr>
        <w:t>réttritun.</w:t>
      </w:r>
      <w:r w:rsidR="003B4103" w:rsidRPr="00006DBF">
        <w:rPr>
          <w:b w:val="0"/>
          <w:bCs/>
          <w:color w:val="000000" w:themeColor="text1"/>
          <w:sz w:val="24"/>
          <w:szCs w:val="24"/>
          <w:lang w:val="is-IS"/>
        </w:rPr>
        <w:t xml:space="preserve"> Matsaðferðir miðast við einstaklings- og samvinnuverkefni,</w:t>
      </w:r>
      <w:r w:rsidR="00BE4190" w:rsidRPr="00006DBF">
        <w:rPr>
          <w:b w:val="0"/>
          <w:bCs/>
          <w:color w:val="000000" w:themeColor="text1"/>
          <w:sz w:val="24"/>
          <w:szCs w:val="24"/>
          <w:lang w:val="is-IS"/>
        </w:rPr>
        <w:t xml:space="preserve"> </w:t>
      </w:r>
      <w:r w:rsidR="003B4103" w:rsidRPr="00006DBF">
        <w:rPr>
          <w:b w:val="0"/>
          <w:bCs/>
          <w:color w:val="000000" w:themeColor="text1"/>
          <w:sz w:val="24"/>
          <w:szCs w:val="24"/>
          <w:lang w:val="is-IS"/>
        </w:rPr>
        <w:t xml:space="preserve">lengri </w:t>
      </w:r>
      <w:r w:rsidR="00BE4190" w:rsidRPr="00006DBF">
        <w:rPr>
          <w:b w:val="0"/>
          <w:bCs/>
          <w:color w:val="000000" w:themeColor="text1"/>
          <w:sz w:val="24"/>
          <w:szCs w:val="24"/>
          <w:lang w:val="is-IS"/>
        </w:rPr>
        <w:t>rit</w:t>
      </w:r>
      <w:r w:rsidR="003B4103" w:rsidRPr="00006DBF">
        <w:rPr>
          <w:b w:val="0"/>
          <w:bCs/>
          <w:color w:val="000000" w:themeColor="text1"/>
          <w:sz w:val="24"/>
          <w:szCs w:val="24"/>
          <w:lang w:val="is-IS"/>
        </w:rPr>
        <w:t>unarverkefni og tímaritun</w:t>
      </w:r>
      <w:r w:rsidR="00BE4190" w:rsidRPr="00006DBF">
        <w:rPr>
          <w:b w:val="0"/>
          <w:bCs/>
          <w:color w:val="000000" w:themeColor="text1"/>
          <w:sz w:val="24"/>
          <w:szCs w:val="24"/>
          <w:lang w:val="is-IS"/>
        </w:rPr>
        <w:t>. Kennslan byggir mikið á að nemendur viðhaldi getu sinni til að vinna sjálfstætt</w:t>
      </w:r>
      <w:r w:rsidR="00157F59" w:rsidRPr="00006DBF">
        <w:rPr>
          <w:b w:val="0"/>
          <w:bCs/>
          <w:color w:val="000000" w:themeColor="text1"/>
          <w:sz w:val="24"/>
          <w:szCs w:val="24"/>
          <w:lang w:val="is-IS"/>
        </w:rPr>
        <w:t>, ein og í hópum.</w:t>
      </w:r>
      <w:r w:rsidR="005A2067">
        <w:rPr>
          <w:b w:val="0"/>
          <w:bCs/>
          <w:color w:val="000000" w:themeColor="text1"/>
          <w:sz w:val="24"/>
          <w:szCs w:val="24"/>
          <w:lang w:val="is-IS"/>
        </w:rPr>
        <w:t xml:space="preserve"> Þá er mikil áhersla lögð á nemendur lesi heima á hverjum degi</w:t>
      </w:r>
      <w:r w:rsidR="00EF622D">
        <w:rPr>
          <w:b w:val="0"/>
          <w:bCs/>
          <w:color w:val="000000" w:themeColor="text1"/>
          <w:sz w:val="24"/>
          <w:szCs w:val="24"/>
          <w:lang w:val="is-IS"/>
        </w:rPr>
        <w:t xml:space="preserve"> íslenskar bækur eða blöð.</w:t>
      </w:r>
    </w:p>
    <w:p w14:paraId="1269CC2B" w14:textId="62D5A0EF" w:rsidR="003F036B" w:rsidRPr="001232AA" w:rsidRDefault="003F036B" w:rsidP="003F036B">
      <w:pPr>
        <w:pStyle w:val="Fyrirsgn1"/>
        <w:spacing w:before="0" w:line="360" w:lineRule="auto"/>
        <w:rPr>
          <w:lang w:val="is-IS"/>
        </w:rPr>
      </w:pPr>
      <w:r w:rsidRPr="001232AA">
        <w:rPr>
          <w:lang w:val="is-IS"/>
        </w:rPr>
        <w:t xml:space="preserve">Námsþættir: </w:t>
      </w:r>
    </w:p>
    <w:p w14:paraId="3157FDB6" w14:textId="49A92F0A" w:rsidR="00BC2190" w:rsidRPr="00006DBF" w:rsidRDefault="00BC2190" w:rsidP="004A3830">
      <w:pPr>
        <w:pStyle w:val="Fyrirsgn1"/>
        <w:spacing w:before="0" w:line="360" w:lineRule="auto"/>
        <w:rPr>
          <w:b w:val="0"/>
          <w:bCs/>
          <w:color w:val="000000" w:themeColor="text1"/>
          <w:sz w:val="24"/>
          <w:szCs w:val="24"/>
          <w:lang w:val="is-IS"/>
        </w:rPr>
      </w:pPr>
      <w:r w:rsidRPr="00006DBF">
        <w:rPr>
          <w:b w:val="0"/>
          <w:bCs/>
          <w:color w:val="000000" w:themeColor="text1"/>
          <w:sz w:val="24"/>
          <w:szCs w:val="24"/>
          <w:lang w:val="is-IS"/>
        </w:rPr>
        <w:t>Bókmenntir, málfræði</w:t>
      </w:r>
      <w:r w:rsidR="00231464" w:rsidRPr="00006DBF">
        <w:rPr>
          <w:b w:val="0"/>
          <w:bCs/>
          <w:color w:val="000000" w:themeColor="text1"/>
          <w:sz w:val="24"/>
          <w:szCs w:val="24"/>
          <w:lang w:val="is-IS"/>
        </w:rPr>
        <w:t>,</w:t>
      </w:r>
      <w:r w:rsidRPr="00006DBF">
        <w:rPr>
          <w:b w:val="0"/>
          <w:bCs/>
          <w:color w:val="000000" w:themeColor="text1"/>
          <w:sz w:val="24"/>
          <w:szCs w:val="24"/>
          <w:lang w:val="is-IS"/>
        </w:rPr>
        <w:t xml:space="preserve"> stafsetning</w:t>
      </w:r>
      <w:r w:rsidR="00231464" w:rsidRPr="00006DBF">
        <w:rPr>
          <w:b w:val="0"/>
          <w:bCs/>
          <w:color w:val="000000" w:themeColor="text1"/>
          <w:sz w:val="24"/>
          <w:szCs w:val="24"/>
          <w:lang w:val="is-IS"/>
        </w:rPr>
        <w:t>, ritun og ljóð</w:t>
      </w:r>
      <w:r w:rsidRPr="00006DBF">
        <w:rPr>
          <w:b w:val="0"/>
          <w:bCs/>
          <w:color w:val="000000" w:themeColor="text1"/>
          <w:sz w:val="24"/>
          <w:szCs w:val="24"/>
          <w:lang w:val="is-IS"/>
        </w:rPr>
        <w:t>.</w:t>
      </w:r>
    </w:p>
    <w:p w14:paraId="634EF7FF" w14:textId="66270AB6" w:rsidR="003D0C02" w:rsidRPr="001232AA" w:rsidRDefault="003D0C02" w:rsidP="003D0C02">
      <w:pPr>
        <w:pStyle w:val="Fyrirsgn1"/>
        <w:spacing w:before="0" w:line="360" w:lineRule="auto"/>
        <w:rPr>
          <w:lang w:val="is-IS"/>
        </w:rPr>
      </w:pPr>
      <w:r w:rsidRPr="001232AA">
        <w:rPr>
          <w:lang w:val="is-IS"/>
        </w:rPr>
        <w:t>Námsmat:</w:t>
      </w:r>
    </w:p>
    <w:p w14:paraId="018B0933" w14:textId="0A49794C" w:rsidR="00417007" w:rsidRPr="00006DBF" w:rsidRDefault="00504E56" w:rsidP="003D0C02">
      <w:pPr>
        <w:pStyle w:val="Fyrirsgn1"/>
        <w:spacing w:before="0" w:line="360" w:lineRule="auto"/>
        <w:rPr>
          <w:color w:val="000000" w:themeColor="text1"/>
          <w:lang w:val="is-IS"/>
        </w:rPr>
      </w:pPr>
      <w:r w:rsidRPr="00006DBF">
        <w:rPr>
          <w:b w:val="0"/>
          <w:bCs/>
          <w:color w:val="000000" w:themeColor="text1"/>
          <w:sz w:val="24"/>
          <w:szCs w:val="24"/>
          <w:lang w:val="is-IS"/>
        </w:rPr>
        <w:t>Leiðsagnarnám, verkefnabók, æfingar, spurningaverkefni, málfræðipróf, krossapróf, einstaklingsverkefni, hópaverkefni og ritrýni.</w:t>
      </w:r>
    </w:p>
    <w:p w14:paraId="47D53A3C" w14:textId="396C0F12" w:rsidR="005C55CC" w:rsidRPr="001232AA" w:rsidRDefault="00BA5974" w:rsidP="004A3830">
      <w:pPr>
        <w:pStyle w:val="Fyrirsgn1"/>
        <w:spacing w:before="0" w:after="0" w:line="360" w:lineRule="auto"/>
        <w:rPr>
          <w:lang w:val="is-IS"/>
        </w:rPr>
      </w:pPr>
      <w:r w:rsidRPr="001232AA">
        <w:rPr>
          <w:lang w:val="is-IS"/>
        </w:rPr>
        <w:t>Námsgögn:</w:t>
      </w:r>
      <w:r w:rsidR="005C55CC" w:rsidRPr="001232AA">
        <w:rPr>
          <w:lang w:val="is-IS"/>
        </w:rPr>
        <w:t xml:space="preserve"> </w:t>
      </w:r>
    </w:p>
    <w:p w14:paraId="654DD8A6" w14:textId="387B2EB0" w:rsidR="004A3830" w:rsidRPr="00F30F64" w:rsidRDefault="00F30F64" w:rsidP="00B61F22">
      <w:pPr>
        <w:spacing w:line="360" w:lineRule="auto"/>
        <w:rPr>
          <w:rFonts w:asciiTheme="majorHAnsi" w:hAnsiTheme="majorHAnsi"/>
          <w:b w:val="0"/>
          <w:bCs/>
          <w:sz w:val="24"/>
          <w:szCs w:val="24"/>
          <w:lang w:val="is-IS"/>
        </w:rPr>
      </w:pPr>
      <w:r w:rsidRPr="00F30F64">
        <w:rPr>
          <w:rFonts w:asciiTheme="majorHAnsi" w:hAnsiTheme="majorHAnsi"/>
          <w:b w:val="0"/>
          <w:bCs/>
          <w:i/>
          <w:iCs/>
          <w:color w:val="000000" w:themeColor="text1"/>
          <w:sz w:val="24"/>
          <w:szCs w:val="24"/>
          <w:lang w:val="is-IS"/>
        </w:rPr>
        <w:t>Málið í mark – fallorð</w:t>
      </w:r>
      <w:r w:rsidRPr="00F30F64">
        <w:rPr>
          <w:rFonts w:asciiTheme="majorHAnsi" w:hAnsiTheme="majorHAnsi"/>
          <w:b w:val="0"/>
          <w:bCs/>
          <w:color w:val="000000" w:themeColor="text1"/>
          <w:sz w:val="24"/>
          <w:szCs w:val="24"/>
          <w:lang w:val="is-IS"/>
        </w:rPr>
        <w:t xml:space="preserve">, </w:t>
      </w:r>
      <w:r w:rsidRPr="00F30F64">
        <w:rPr>
          <w:rFonts w:asciiTheme="majorHAnsi" w:hAnsiTheme="majorHAnsi"/>
          <w:b w:val="0"/>
          <w:bCs/>
          <w:i/>
          <w:iCs/>
          <w:color w:val="000000" w:themeColor="text1"/>
          <w:sz w:val="24"/>
          <w:szCs w:val="24"/>
          <w:lang w:val="is-IS"/>
        </w:rPr>
        <w:t>Tungutak</w:t>
      </w:r>
      <w:r w:rsidRPr="00F30F64">
        <w:rPr>
          <w:rFonts w:asciiTheme="majorHAnsi" w:hAnsiTheme="majorHAnsi"/>
          <w:b w:val="0"/>
          <w:bCs/>
          <w:color w:val="000000" w:themeColor="text1"/>
          <w:sz w:val="24"/>
          <w:szCs w:val="24"/>
          <w:lang w:val="is-IS"/>
        </w:rPr>
        <w:t xml:space="preserve"> (valin verkefnahefti), Þríleikurinn um það sem enginn sér e. Eric-Emmanuel </w:t>
      </w:r>
      <w:proofErr w:type="spellStart"/>
      <w:r w:rsidRPr="00F30F64">
        <w:rPr>
          <w:rFonts w:asciiTheme="majorHAnsi" w:hAnsiTheme="majorHAnsi"/>
          <w:b w:val="0"/>
          <w:bCs/>
          <w:color w:val="000000" w:themeColor="text1"/>
          <w:sz w:val="24"/>
          <w:szCs w:val="24"/>
          <w:lang w:val="is-IS"/>
        </w:rPr>
        <w:t>Schmitt</w:t>
      </w:r>
      <w:proofErr w:type="spellEnd"/>
      <w:r w:rsidRPr="00F30F64">
        <w:rPr>
          <w:rFonts w:asciiTheme="majorHAnsi" w:hAnsiTheme="majorHAnsi"/>
          <w:b w:val="0"/>
          <w:bCs/>
          <w:color w:val="000000" w:themeColor="text1"/>
          <w:sz w:val="24"/>
          <w:szCs w:val="24"/>
          <w:lang w:val="is-IS"/>
        </w:rPr>
        <w:t xml:space="preserve">, Milljón holur e. Louis </w:t>
      </w:r>
      <w:proofErr w:type="spellStart"/>
      <w:r w:rsidRPr="00F30F64">
        <w:rPr>
          <w:rFonts w:asciiTheme="majorHAnsi" w:hAnsiTheme="majorHAnsi"/>
          <w:b w:val="0"/>
          <w:bCs/>
          <w:color w:val="000000" w:themeColor="text1"/>
          <w:sz w:val="24"/>
          <w:szCs w:val="24"/>
          <w:lang w:val="is-IS"/>
        </w:rPr>
        <w:t>Sachar</w:t>
      </w:r>
      <w:proofErr w:type="spellEnd"/>
      <w:r w:rsidRPr="00F30F64">
        <w:rPr>
          <w:rFonts w:asciiTheme="majorHAnsi" w:hAnsiTheme="majorHAnsi"/>
          <w:b w:val="0"/>
          <w:bCs/>
          <w:color w:val="000000" w:themeColor="text1"/>
          <w:sz w:val="24"/>
          <w:szCs w:val="24"/>
          <w:lang w:val="is-IS"/>
        </w:rPr>
        <w:t xml:space="preserve">, </w:t>
      </w:r>
      <w:r w:rsidRPr="00F30F64">
        <w:rPr>
          <w:rFonts w:asciiTheme="majorHAnsi" w:hAnsiTheme="majorHAnsi"/>
          <w:b w:val="0"/>
          <w:bCs/>
          <w:i/>
          <w:iCs/>
          <w:color w:val="000000" w:themeColor="text1"/>
          <w:sz w:val="24"/>
          <w:szCs w:val="24"/>
          <w:lang w:val="is-IS"/>
        </w:rPr>
        <w:t>Stafsetning</w:t>
      </w:r>
      <w:r w:rsidRPr="00F30F64">
        <w:rPr>
          <w:rFonts w:asciiTheme="majorHAnsi" w:hAnsiTheme="majorHAnsi"/>
          <w:b w:val="0"/>
          <w:bCs/>
          <w:color w:val="000000" w:themeColor="text1"/>
          <w:sz w:val="24"/>
          <w:szCs w:val="24"/>
          <w:lang w:val="is-IS"/>
        </w:rPr>
        <w:t xml:space="preserve"> (bláa bókin)</w:t>
      </w:r>
      <w:r w:rsidRPr="00F30F64">
        <w:rPr>
          <w:rFonts w:asciiTheme="majorHAnsi" w:hAnsiTheme="majorHAnsi"/>
          <w:b w:val="0"/>
          <w:bCs/>
          <w:color w:val="000000" w:themeColor="text1"/>
          <w:sz w:val="24"/>
          <w:szCs w:val="24"/>
          <w:lang w:val="is-IS"/>
        </w:rPr>
        <w:t xml:space="preserve"> og tilfallandi kennsluefni tengt ljóðalestri og verkefnum.</w:t>
      </w:r>
    </w:p>
    <w:p w14:paraId="3BFC66FC" w14:textId="77777777" w:rsidR="004A3830" w:rsidRDefault="004A3830" w:rsidP="00B61F22">
      <w:pPr>
        <w:spacing w:line="360" w:lineRule="auto"/>
        <w:rPr>
          <w:b w:val="0"/>
          <w:bCs/>
          <w:sz w:val="24"/>
          <w:szCs w:val="24"/>
          <w:lang w:val="is-IS"/>
        </w:rPr>
      </w:pPr>
    </w:p>
    <w:p w14:paraId="0DBEB265" w14:textId="77777777" w:rsidR="00006DBF" w:rsidRPr="001232AA" w:rsidRDefault="00006DBF" w:rsidP="00B61F22">
      <w:pPr>
        <w:spacing w:line="360" w:lineRule="auto"/>
        <w:rPr>
          <w:b w:val="0"/>
          <w:bCs/>
          <w:sz w:val="24"/>
          <w:szCs w:val="24"/>
          <w:lang w:val="is-IS"/>
        </w:rPr>
      </w:pPr>
    </w:p>
    <w:p w14:paraId="38735701" w14:textId="22C254C0" w:rsidR="00F47FDB" w:rsidRPr="001232AA" w:rsidRDefault="00F47FDB" w:rsidP="00C673E7">
      <w:pPr>
        <w:spacing w:before="240" w:after="0"/>
        <w:rPr>
          <w:lang w:val="is-IS"/>
        </w:rPr>
      </w:pPr>
    </w:p>
    <w:tbl>
      <w:tblPr>
        <w:tblStyle w:val="Hnitanetstafla6Litrkt-hersla1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291"/>
        <w:gridCol w:w="5490"/>
        <w:gridCol w:w="3260"/>
      </w:tblGrid>
      <w:tr w:rsidR="00865C40" w:rsidRPr="003E23D5" w14:paraId="0722E780" w14:textId="77777777" w:rsidTr="00423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60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429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490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3260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EF622D" w:rsidRPr="003E23D5" w14:paraId="57BB054E" w14:textId="77777777" w:rsidTr="0042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10422D22" w14:textId="60378EB0" w:rsidR="00EF622D" w:rsidRPr="003E23D5" w:rsidRDefault="00EF622D" w:rsidP="00811F12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23.08-30.05</w:t>
            </w:r>
          </w:p>
          <w:p w14:paraId="6117C123" w14:textId="1727470B" w:rsidR="00EF622D" w:rsidRPr="003E23D5" w:rsidRDefault="00EF622D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14:paraId="675938EC" w14:textId="4769C397" w:rsidR="00EF622D" w:rsidRDefault="00EF622D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D3A77">
              <w:rPr>
                <w:b w:val="0"/>
                <w:color w:val="000000" w:themeColor="text1"/>
                <w:sz w:val="20"/>
                <w:szCs w:val="20"/>
              </w:rPr>
              <w:t>Bókmenntir</w:t>
            </w:r>
            <w:proofErr w:type="spellEnd"/>
            <w:r w:rsidRPr="00AD3A77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3A77">
              <w:rPr>
                <w:b w:val="0"/>
                <w:color w:val="000000" w:themeColor="text1"/>
                <w:sz w:val="20"/>
                <w:szCs w:val="20"/>
              </w:rPr>
              <w:t>málfræði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Pr="00AD3A77">
              <w:rPr>
                <w:b w:val="0"/>
                <w:color w:val="000000" w:themeColor="text1"/>
                <w:sz w:val="20"/>
                <w:szCs w:val="20"/>
              </w:rPr>
              <w:t>tafsetning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ritun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ljóð</w:t>
            </w:r>
            <w:proofErr w:type="spellEnd"/>
          </w:p>
        </w:tc>
        <w:tc>
          <w:tcPr>
            <w:tcW w:w="4291" w:type="dxa"/>
            <w:vMerge w:val="restart"/>
          </w:tcPr>
          <w:p w14:paraId="4337FFE4" w14:textId="430912B3" w:rsidR="00EF622D" w:rsidRDefault="00EF622D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Bókmenntir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heimalestur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samlestur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spurningaverkefni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pró</w:t>
            </w:r>
            <w:r w:rsidR="006976A4">
              <w:rPr>
                <w:b w:val="0"/>
                <w:color w:val="000000" w:themeColor="text1"/>
                <w:sz w:val="20"/>
                <w:szCs w:val="20"/>
              </w:rPr>
              <w:t>f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hópaverkefni</w:t>
            </w:r>
            <w:proofErr w:type="spellEnd"/>
            <w:r w:rsidR="006976A4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976A4">
              <w:rPr>
                <w:b w:val="0"/>
                <w:color w:val="000000" w:themeColor="text1"/>
                <w:sz w:val="20"/>
                <w:szCs w:val="20"/>
              </w:rPr>
              <w:t>skapandi</w:t>
            </w:r>
            <w:proofErr w:type="spellEnd"/>
            <w:r w:rsidR="006976A4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76A4">
              <w:rPr>
                <w:b w:val="0"/>
                <w:color w:val="000000" w:themeColor="text1"/>
                <w:sz w:val="20"/>
                <w:szCs w:val="20"/>
              </w:rPr>
              <w:t>skil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12B672A5" w14:textId="38191F9D" w:rsidR="00EF622D" w:rsidRDefault="00EF622D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Málfræði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Verkefnabók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verkefnahefti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próf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1A0A30F9" w14:textId="03481031" w:rsidR="00EF622D" w:rsidRPr="006976A4" w:rsidRDefault="00EF622D" w:rsidP="006976A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Stafsetning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stafsetningaræfingar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upplestri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skrif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stílabók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140575E2" w14:textId="74495BE1" w:rsidR="00EF622D" w:rsidRDefault="00EF622D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Ritun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957E0A">
              <w:rPr>
                <w:b w:val="0"/>
                <w:color w:val="000000" w:themeColor="text1"/>
                <w:sz w:val="20"/>
                <w:szCs w:val="20"/>
              </w:rPr>
              <w:t>praktísk</w:t>
            </w:r>
            <w:proofErr w:type="spellEnd"/>
            <w:r w:rsidR="00957E0A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7E0A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="00957E0A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bókmenntafræðileg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ritunarverkefni</w:t>
            </w:r>
            <w:proofErr w:type="spellEnd"/>
            <w:r w:rsidR="00957E0A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30882623" w14:textId="690E17AF" w:rsidR="00EF622D" w:rsidRPr="00846D04" w:rsidRDefault="00EF622D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Ljóð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ljóða</w:t>
            </w:r>
            <w:r w:rsidR="00957E0A">
              <w:rPr>
                <w:b w:val="0"/>
                <w:color w:val="000000" w:themeColor="text1"/>
                <w:sz w:val="20"/>
                <w:szCs w:val="20"/>
              </w:rPr>
              <w:t>lestur</w:t>
            </w:r>
            <w:proofErr w:type="spellEnd"/>
            <w:r w:rsidR="00957E0A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7E0A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="00957E0A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gerð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út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frá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mismunandi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ljóðaformum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4E9B470" w14:textId="53696574" w:rsidR="00EF622D" w:rsidRPr="003E23D5" w:rsidRDefault="00EF622D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490" w:type="dxa"/>
            <w:vMerge w:val="restart"/>
          </w:tcPr>
          <w:p w14:paraId="50942724" w14:textId="77777777" w:rsidR="00EF622D" w:rsidRPr="00850E70" w:rsidRDefault="00EF622D" w:rsidP="00297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Talað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mál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hlustun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áhorf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5EAE820B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Flutt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sitt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skýrt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áheyrilega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hefur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tileinkað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viðeigandi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talhraða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fas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67BFC466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Hlustað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tekið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eftir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upplýsingar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töluðu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fróðleiks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skemmtunar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einnig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notið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myndefnis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upplestrar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leikins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efnis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tónlistar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gert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skoðun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sinni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viðkomandi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efni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6902C67B" w14:textId="2503916A" w:rsidR="00EF622D" w:rsidRPr="00850E70" w:rsidRDefault="00EF622D" w:rsidP="00850E70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Átt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góð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samskipti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þar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gætt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er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hlustun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tillitssemi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virðingu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kurteisi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2A85395F" w14:textId="77777777" w:rsidR="00EF622D" w:rsidRPr="00850E70" w:rsidRDefault="00EF622D" w:rsidP="00297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Lestur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bókmenntir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53F6BF70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Valið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lesefni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gagns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ánægju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komið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fram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sjálfstæður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lesandi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gerir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gildi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þess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lesa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3C1B01EE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Gert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eðli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einkennum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margvíslegra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textategunda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gert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öðrum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því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7325E3EB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Skilið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mikilvægi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þess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geta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lesið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eflt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eigið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læsi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0FA5B41F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Lesið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túlkað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metið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fjallað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fjölbreyttar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íslenskar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erlendar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bókmenntir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gert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gildi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bókmennta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62FBC594" w14:textId="77777777" w:rsidR="00EF622D" w:rsidRPr="00850E70" w:rsidRDefault="00EF622D" w:rsidP="00297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Ritun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6FD7A112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Skrifað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skýrt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greinilega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beitt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ritvinnslu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af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öryggi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notað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orðabækur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önnur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hjálpargögn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gengið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frá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vísað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heimilda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skráð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þær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3E4B155E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Beitt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reglum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réttritun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hefur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náð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góðu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valdi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stafsetningu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gerir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rétt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stafsetning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er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virðing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lesanda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617F8B4B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lastRenderedPageBreak/>
              <w:t>Beitt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skipulegum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vinnubrögðum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ritun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skipað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efnisatriðum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röklegt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samhengi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mótað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málsgreinar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efnisgreinar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750F9568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Tjáð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hugmyndir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sínar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skoðanir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fært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rök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þeim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rituðu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samið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frá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eigin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brjósti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er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óhræddur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beita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ríkulegu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tungutaki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skapandi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ritun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71E3BCD3" w14:textId="77777777" w:rsidR="00EF622D" w:rsidRPr="00850E70" w:rsidRDefault="00EF622D" w:rsidP="00297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Málfræði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8CFE935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Gert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mikilvægi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góðrar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færni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ábyrgð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sinni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bæta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sitt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getur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þekkingu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sína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íslenskri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málfræði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nám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erlendum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tungumálum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6B326826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Áttað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sig á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beygingarlegum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merkingarlegum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einkennum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orðflokka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gert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hlutverki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þeirra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eigin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annarra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07D2681A" w14:textId="77777777" w:rsidR="00EF622D" w:rsidRPr="00850E70" w:rsidRDefault="00EF622D" w:rsidP="00297DC6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Valið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orð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tali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ritun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samræmi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við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málsnið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  <w:p w14:paraId="74BC0C71" w14:textId="2DF06F4F" w:rsidR="00EF622D" w:rsidRPr="009A7939" w:rsidRDefault="00EF622D" w:rsidP="00297DC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Flett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upp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handbókum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orðasöfnum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rafrænum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orðabönkum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nýtt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málfræðilegar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upplýsingar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þar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er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finna</w:t>
            </w:r>
            <w:proofErr w:type="spellEnd"/>
            <w:r w:rsidRPr="00850E70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15F0DC6B" w14:textId="7BB5DEE3" w:rsidR="00EF622D" w:rsidRPr="00754425" w:rsidRDefault="00EF622D" w:rsidP="0075442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Bókmenntir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:</w:t>
            </w:r>
          </w:p>
          <w:p w14:paraId="04786CFC" w14:textId="77777777" w:rsidR="00EF622D" w:rsidRPr="00FE369B" w:rsidRDefault="00EF622D" w:rsidP="00E77D1D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Krossapróf</w:t>
            </w:r>
            <w:proofErr w:type="spellEnd"/>
          </w:p>
          <w:p w14:paraId="62DA2BA5" w14:textId="02292AF6" w:rsidR="00EF622D" w:rsidRPr="00EC75D6" w:rsidRDefault="00754425" w:rsidP="00E77D1D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Ritunarverkefni</w:t>
            </w:r>
            <w:proofErr w:type="spellEnd"/>
          </w:p>
          <w:p w14:paraId="16247DC5" w14:textId="77777777" w:rsidR="00754425" w:rsidRPr="00754425" w:rsidRDefault="00754425" w:rsidP="00E77D1D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Verkefni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tengt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proofErr w:type="spellEnd"/>
          </w:p>
          <w:p w14:paraId="3CB89B3F" w14:textId="10F9A0B2" w:rsidR="00EF622D" w:rsidRPr="00763B76" w:rsidRDefault="00754425" w:rsidP="00754425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skapandi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skil</w:t>
            </w:r>
            <w:proofErr w:type="spellEnd"/>
          </w:p>
          <w:p w14:paraId="3779ADCB" w14:textId="5CFD88F0" w:rsidR="00EF622D" w:rsidRPr="004359FE" w:rsidRDefault="00EF622D" w:rsidP="004359F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Málfræði</w:t>
            </w:r>
            <w:proofErr w:type="spellEnd"/>
            <w:r>
              <w:rPr>
                <w:b w:val="0"/>
                <w:color w:val="000000" w:themeColor="text1"/>
              </w:rPr>
              <w:t>:</w:t>
            </w:r>
          </w:p>
          <w:p w14:paraId="7E64281C" w14:textId="7F1A202A" w:rsidR="00EF622D" w:rsidRDefault="00EF622D" w:rsidP="00763B76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Próf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úr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754425">
              <w:rPr>
                <w:b w:val="0"/>
                <w:color w:val="000000" w:themeColor="text1"/>
              </w:rPr>
              <w:t>fallorðum</w:t>
            </w:r>
            <w:proofErr w:type="spellEnd"/>
          </w:p>
          <w:p w14:paraId="3CA16904" w14:textId="77777777" w:rsidR="00EF622D" w:rsidRDefault="00EF622D" w:rsidP="002B2F4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Stafsetning</w:t>
            </w:r>
            <w:proofErr w:type="spellEnd"/>
            <w:r>
              <w:rPr>
                <w:b w:val="0"/>
                <w:color w:val="000000" w:themeColor="text1"/>
              </w:rPr>
              <w:t>:</w:t>
            </w:r>
          </w:p>
          <w:p w14:paraId="4B11AAA4" w14:textId="77777777" w:rsidR="00EF622D" w:rsidRDefault="00EF622D" w:rsidP="007A0338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Stafsetningaræfing</w:t>
            </w:r>
            <w:r w:rsidR="00423D10">
              <w:rPr>
                <w:b w:val="0"/>
                <w:color w:val="000000" w:themeColor="text1"/>
              </w:rPr>
              <w:t>ar</w:t>
            </w:r>
            <w:proofErr w:type="spellEnd"/>
          </w:p>
          <w:p w14:paraId="593B3D94" w14:textId="77777777" w:rsidR="00423D10" w:rsidRDefault="00423D10" w:rsidP="00423D1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Ritun</w:t>
            </w:r>
            <w:proofErr w:type="spellEnd"/>
            <w:r>
              <w:rPr>
                <w:b w:val="0"/>
                <w:color w:val="000000" w:themeColor="text1"/>
              </w:rPr>
              <w:t>:</w:t>
            </w:r>
          </w:p>
          <w:p w14:paraId="50B645F5" w14:textId="76139B7C" w:rsidR="00423D10" w:rsidRPr="00423D10" w:rsidRDefault="00423D10" w:rsidP="00423D10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423D10">
              <w:rPr>
                <w:b w:val="0"/>
                <w:color w:val="000000" w:themeColor="text1"/>
              </w:rPr>
              <w:t>Ritun</w:t>
            </w:r>
            <w:proofErr w:type="spellEnd"/>
            <w:r w:rsidRPr="00423D1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23D10">
              <w:rPr>
                <w:b w:val="0"/>
                <w:color w:val="000000" w:themeColor="text1"/>
              </w:rPr>
              <w:t>tengd</w:t>
            </w:r>
            <w:proofErr w:type="spellEnd"/>
            <w:r w:rsidRPr="00423D1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23D10">
              <w:rPr>
                <w:b w:val="0"/>
                <w:color w:val="000000" w:themeColor="text1"/>
              </w:rPr>
              <w:t>m.a.</w:t>
            </w:r>
            <w:proofErr w:type="spellEnd"/>
            <w:r w:rsidRPr="00423D1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23D10">
              <w:rPr>
                <w:b w:val="0"/>
                <w:color w:val="000000" w:themeColor="text1"/>
              </w:rPr>
              <w:t>fjölmiðlum</w:t>
            </w:r>
            <w:proofErr w:type="spellEnd"/>
            <w:r w:rsidRPr="00423D1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23D10">
              <w:rPr>
                <w:b w:val="0"/>
                <w:color w:val="000000" w:themeColor="text1"/>
              </w:rPr>
              <w:t>og</w:t>
            </w:r>
            <w:proofErr w:type="spellEnd"/>
            <w:r w:rsidRPr="00423D10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423D10">
              <w:rPr>
                <w:b w:val="0"/>
                <w:color w:val="000000" w:themeColor="text1"/>
              </w:rPr>
              <w:t>br</w:t>
            </w:r>
            <w:r>
              <w:rPr>
                <w:b w:val="0"/>
                <w:color w:val="000000" w:themeColor="text1"/>
              </w:rPr>
              <w:t>éfasendingum</w:t>
            </w:r>
            <w:proofErr w:type="spellEnd"/>
          </w:p>
          <w:p w14:paraId="7BA6B71F" w14:textId="00D570C0" w:rsidR="00423D10" w:rsidRPr="00423D10" w:rsidRDefault="008568C6" w:rsidP="00423D10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  <w:proofErr w:type="spellStart"/>
            <w:r>
              <w:rPr>
                <w:b w:val="0"/>
                <w:color w:val="000000" w:themeColor="text1"/>
                <w:lang w:val="es-ES"/>
              </w:rPr>
              <w:t>Ritun</w:t>
            </w:r>
            <w:proofErr w:type="spellEnd"/>
            <w:r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lang w:val="es-ES"/>
              </w:rPr>
              <w:t>tengd</w:t>
            </w:r>
            <w:proofErr w:type="spellEnd"/>
            <w:r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lang w:val="es-ES"/>
              </w:rPr>
              <w:t>bókmenntum</w:t>
            </w:r>
            <w:proofErr w:type="spellEnd"/>
          </w:p>
          <w:p w14:paraId="45CC0869" w14:textId="77777777" w:rsidR="00423D10" w:rsidRDefault="00423D10" w:rsidP="00423D1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Ljóð</w:t>
            </w:r>
            <w:proofErr w:type="spellEnd"/>
            <w:r>
              <w:rPr>
                <w:b w:val="0"/>
                <w:color w:val="000000" w:themeColor="text1"/>
              </w:rPr>
              <w:t>:</w:t>
            </w:r>
          </w:p>
          <w:p w14:paraId="6D36507F" w14:textId="3F6B9091" w:rsidR="00423D10" w:rsidRPr="00423D10" w:rsidRDefault="00423D10" w:rsidP="00423D10">
            <w:pPr>
              <w:pStyle w:val="Mlsgreinlista"/>
              <w:numPr>
                <w:ilvl w:val="0"/>
                <w:numId w:val="16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423D10">
              <w:rPr>
                <w:b w:val="0"/>
                <w:color w:val="000000" w:themeColor="text1"/>
              </w:rPr>
              <w:t>Ljóðagerð</w:t>
            </w:r>
            <w:proofErr w:type="spellEnd"/>
          </w:p>
        </w:tc>
      </w:tr>
      <w:tr w:rsidR="00EF622D" w:rsidRPr="003E23D5" w14:paraId="63E1B46A" w14:textId="77777777" w:rsidTr="00423D10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CC77434" w14:textId="0DC70033" w:rsidR="00EF622D" w:rsidRPr="003E23D5" w:rsidRDefault="00EF622D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AC1B3D3" w14:textId="2858B071" w:rsidR="00EF622D" w:rsidRDefault="00EF622D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4291" w:type="dxa"/>
            <w:vMerge/>
          </w:tcPr>
          <w:p w14:paraId="041C83B1" w14:textId="77777777" w:rsidR="00EF622D" w:rsidRPr="003E23D5" w:rsidRDefault="00EF622D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490" w:type="dxa"/>
            <w:vMerge/>
          </w:tcPr>
          <w:p w14:paraId="54F4CF34" w14:textId="728F2142" w:rsidR="00EF622D" w:rsidRPr="00850E70" w:rsidRDefault="00EF622D" w:rsidP="00850E70">
            <w:pPr>
              <w:tabs>
                <w:tab w:val="left" w:pos="100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EBDD6AE" w14:textId="322C80E8" w:rsidR="00EF622D" w:rsidRPr="00423D10" w:rsidRDefault="00EF622D" w:rsidP="00423D1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507C" w14:textId="77777777" w:rsidR="00E7017D" w:rsidRDefault="00E7017D">
      <w:pPr>
        <w:spacing w:after="0" w:line="240" w:lineRule="auto"/>
      </w:pPr>
      <w:r>
        <w:separator/>
      </w:r>
    </w:p>
  </w:endnote>
  <w:endnote w:type="continuationSeparator" w:id="0">
    <w:p w14:paraId="08CA5189" w14:textId="77777777" w:rsidR="00E7017D" w:rsidRDefault="00E7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2C7C" w14:textId="77777777" w:rsidR="00E7017D" w:rsidRDefault="00E7017D">
      <w:pPr>
        <w:spacing w:after="0" w:line="240" w:lineRule="auto"/>
      </w:pPr>
      <w:r>
        <w:separator/>
      </w:r>
    </w:p>
  </w:footnote>
  <w:footnote w:type="continuationSeparator" w:id="0">
    <w:p w14:paraId="1A073B32" w14:textId="77777777" w:rsidR="00E7017D" w:rsidRDefault="00E7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75D5"/>
    <w:multiLevelType w:val="hybridMultilevel"/>
    <w:tmpl w:val="746A7D12"/>
    <w:lvl w:ilvl="0" w:tplc="EA7C5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32204"/>
    <w:multiLevelType w:val="hybridMultilevel"/>
    <w:tmpl w:val="E0E67430"/>
    <w:lvl w:ilvl="0" w:tplc="2390C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52A0B"/>
    <w:multiLevelType w:val="hybridMultilevel"/>
    <w:tmpl w:val="5D725DB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4"/>
  </w:num>
  <w:num w:numId="12" w16cid:durableId="1445659189">
    <w:abstractNumId w:val="10"/>
  </w:num>
  <w:num w:numId="13" w16cid:durableId="1713921400">
    <w:abstractNumId w:val="11"/>
  </w:num>
  <w:num w:numId="14" w16cid:durableId="2132897187">
    <w:abstractNumId w:val="13"/>
  </w:num>
  <w:num w:numId="15" w16cid:durableId="1055735643">
    <w:abstractNumId w:val="12"/>
  </w:num>
  <w:num w:numId="16" w16cid:durableId="1116944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6DBF"/>
    <w:rsid w:val="0001763F"/>
    <w:rsid w:val="0003412C"/>
    <w:rsid w:val="0007048B"/>
    <w:rsid w:val="00084343"/>
    <w:rsid w:val="000A04AD"/>
    <w:rsid w:val="001232AA"/>
    <w:rsid w:val="00142495"/>
    <w:rsid w:val="00157F59"/>
    <w:rsid w:val="0017766E"/>
    <w:rsid w:val="00195CCC"/>
    <w:rsid w:val="001D098F"/>
    <w:rsid w:val="001D1B39"/>
    <w:rsid w:val="001E032C"/>
    <w:rsid w:val="00231464"/>
    <w:rsid w:val="00273F8D"/>
    <w:rsid w:val="00275E70"/>
    <w:rsid w:val="00297DC6"/>
    <w:rsid w:val="002B2F47"/>
    <w:rsid w:val="0031396E"/>
    <w:rsid w:val="00351540"/>
    <w:rsid w:val="0035672E"/>
    <w:rsid w:val="0036573D"/>
    <w:rsid w:val="003813B4"/>
    <w:rsid w:val="003B4103"/>
    <w:rsid w:val="003D0C02"/>
    <w:rsid w:val="003F036B"/>
    <w:rsid w:val="0041106F"/>
    <w:rsid w:val="00413EAA"/>
    <w:rsid w:val="00417007"/>
    <w:rsid w:val="00423D10"/>
    <w:rsid w:val="00432EA0"/>
    <w:rsid w:val="004359FE"/>
    <w:rsid w:val="00436557"/>
    <w:rsid w:val="00454465"/>
    <w:rsid w:val="004A3830"/>
    <w:rsid w:val="004D1275"/>
    <w:rsid w:val="004D2632"/>
    <w:rsid w:val="004D56E5"/>
    <w:rsid w:val="004E6296"/>
    <w:rsid w:val="00504E56"/>
    <w:rsid w:val="00520B34"/>
    <w:rsid w:val="00532C22"/>
    <w:rsid w:val="005A1515"/>
    <w:rsid w:val="005A2067"/>
    <w:rsid w:val="005C55CC"/>
    <w:rsid w:val="00605E27"/>
    <w:rsid w:val="006122AD"/>
    <w:rsid w:val="00627BB3"/>
    <w:rsid w:val="00655EA4"/>
    <w:rsid w:val="006976A4"/>
    <w:rsid w:val="006A382C"/>
    <w:rsid w:val="006D6AAA"/>
    <w:rsid w:val="00707468"/>
    <w:rsid w:val="00717E78"/>
    <w:rsid w:val="0072004F"/>
    <w:rsid w:val="00733FFC"/>
    <w:rsid w:val="00754425"/>
    <w:rsid w:val="00763B76"/>
    <w:rsid w:val="007951B4"/>
    <w:rsid w:val="007A0338"/>
    <w:rsid w:val="007B2050"/>
    <w:rsid w:val="0080479A"/>
    <w:rsid w:val="00846D04"/>
    <w:rsid w:val="00847230"/>
    <w:rsid w:val="00850E70"/>
    <w:rsid w:val="008568C6"/>
    <w:rsid w:val="00865C40"/>
    <w:rsid w:val="008A249E"/>
    <w:rsid w:val="008E43EA"/>
    <w:rsid w:val="00916E3B"/>
    <w:rsid w:val="0094319A"/>
    <w:rsid w:val="00957E0A"/>
    <w:rsid w:val="009A7939"/>
    <w:rsid w:val="009C535E"/>
    <w:rsid w:val="00A62C7E"/>
    <w:rsid w:val="00A94F35"/>
    <w:rsid w:val="00AA7520"/>
    <w:rsid w:val="00AC1D1D"/>
    <w:rsid w:val="00AD3A77"/>
    <w:rsid w:val="00AE3AB6"/>
    <w:rsid w:val="00B25C11"/>
    <w:rsid w:val="00B45A8B"/>
    <w:rsid w:val="00B61F22"/>
    <w:rsid w:val="00BA5974"/>
    <w:rsid w:val="00BC2190"/>
    <w:rsid w:val="00BC3266"/>
    <w:rsid w:val="00BE4190"/>
    <w:rsid w:val="00BE6BE6"/>
    <w:rsid w:val="00C673E7"/>
    <w:rsid w:val="00C816A0"/>
    <w:rsid w:val="00C9249A"/>
    <w:rsid w:val="00CA3030"/>
    <w:rsid w:val="00CA66DB"/>
    <w:rsid w:val="00D10037"/>
    <w:rsid w:val="00D72007"/>
    <w:rsid w:val="00D84C8E"/>
    <w:rsid w:val="00DB6539"/>
    <w:rsid w:val="00DC1944"/>
    <w:rsid w:val="00DD577B"/>
    <w:rsid w:val="00DE3AB8"/>
    <w:rsid w:val="00E17E42"/>
    <w:rsid w:val="00E44CAE"/>
    <w:rsid w:val="00E7017D"/>
    <w:rsid w:val="00E76DB3"/>
    <w:rsid w:val="00E77D1D"/>
    <w:rsid w:val="00EA3FAC"/>
    <w:rsid w:val="00EC75D6"/>
    <w:rsid w:val="00EF165C"/>
    <w:rsid w:val="00EF622D"/>
    <w:rsid w:val="00F02600"/>
    <w:rsid w:val="00F30F64"/>
    <w:rsid w:val="00F45E02"/>
    <w:rsid w:val="00F47FDB"/>
    <w:rsid w:val="00F604FB"/>
    <w:rsid w:val="00FE1A2F"/>
    <w:rsid w:val="00FE369B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Friðrik Sigurbjörn Friðriksson</cp:lastModifiedBy>
  <cp:revision>76</cp:revision>
  <cp:lastPrinted>2022-08-25T12:52:00Z</cp:lastPrinted>
  <dcterms:created xsi:type="dcterms:W3CDTF">2022-08-19T07:50:00Z</dcterms:created>
  <dcterms:modified xsi:type="dcterms:W3CDTF">2024-08-29T19:08:00Z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